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6350E" w14:textId="5D29A8E8" w:rsidR="00E914CC" w:rsidRDefault="00AC2A10" w:rsidP="005749EB">
      <w:pPr>
        <w:jc w:val="center"/>
        <w:rPr>
          <w:rFonts w:ascii="Minya Nouvelle" w:hAnsi="Minya Nouvelle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14CC">
        <w:rPr>
          <w:rFonts w:ascii="Minya Nouvelle" w:hAnsi="Minya Nouvelle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5749EB" w:rsidRPr="00E914CC">
        <w:rPr>
          <w:rFonts w:ascii="Minya Nouvelle" w:hAnsi="Minya Nouvelle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14:paraId="6C810EDC" w14:textId="5BCA2A35" w:rsidR="00E914CC" w:rsidRPr="00E914CC" w:rsidRDefault="00E914CC" w:rsidP="005749EB">
      <w:pPr>
        <w:jc w:val="center"/>
        <w:rPr>
          <w:rFonts w:ascii="Minya Nouvelle" w:hAnsi="Minya Nouvelle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1AA89F" w14:textId="303E78B2" w:rsidR="005749EB" w:rsidRDefault="00592964" w:rsidP="00592964">
      <w:pPr>
        <w:rPr>
          <w:rFonts w:ascii="Minya Nouvelle" w:hAnsi="Minya Nouvelle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inya Nouvelle" w:hAnsi="Minya Nouvelle"/>
          <w:noProof/>
          <w:sz w:val="56"/>
          <w:szCs w:val="56"/>
        </w:rPr>
        <w:t xml:space="preserve"> </w:t>
      </w:r>
      <w:r>
        <w:rPr>
          <w:rFonts w:ascii="Minya Nouvelle" w:hAnsi="Minya Nouvelle"/>
          <w:noProof/>
          <w:sz w:val="56"/>
          <w:szCs w:val="56"/>
        </w:rPr>
        <w:drawing>
          <wp:inline distT="0" distB="0" distL="0" distR="0" wp14:anchorId="3A7E4A57" wp14:editId="27C59D55">
            <wp:extent cx="42386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-Dakota-OES-Web-Ic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85056" w14:textId="7F2E8526" w:rsidR="00AD3D9A" w:rsidRDefault="00592964" w:rsidP="00E27E34">
      <w:pPr>
        <w:ind w:left="1440"/>
        <w:jc w:val="center"/>
        <w:rPr>
          <w:rFonts w:ascii="Franklin Gothic Heavy" w:hAnsi="Franklin Gothic Heavy"/>
          <w:color w:val="9933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ranklin Gothic Heavy" w:hAnsi="Franklin Gothic Heavy"/>
          <w:color w:val="9933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0428E4">
        <w:rPr>
          <w:rFonts w:ascii="Franklin Gothic Heavy" w:hAnsi="Franklin Gothic Heavy"/>
          <w:color w:val="9933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.E.S.  Friendship Across the Bo</w:t>
      </w:r>
      <w:bookmarkStart w:id="0" w:name="_GoBack"/>
      <w:bookmarkEnd w:id="0"/>
      <w:r>
        <w:rPr>
          <w:rFonts w:ascii="Franklin Gothic Heavy" w:hAnsi="Franklin Gothic Heavy"/>
          <w:color w:val="9933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rders Weekend</w:t>
      </w:r>
    </w:p>
    <w:p w14:paraId="1381128E" w14:textId="15DEB435" w:rsidR="00AC2A10" w:rsidRDefault="00AD3D9A" w:rsidP="00E27E34">
      <w:pPr>
        <w:ind w:left="1440"/>
        <w:jc w:val="center"/>
        <w:rPr>
          <w:rFonts w:ascii="Franklin Gothic Heavy" w:hAnsi="Franklin Gothic Heavy"/>
          <w:color w:val="9933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ranklin Gothic Heavy" w:hAnsi="Franklin Gothic Heavy"/>
          <w:color w:val="9933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February 11-13 2022</w:t>
      </w:r>
    </w:p>
    <w:p w14:paraId="0DECE6A7" w14:textId="2EBABFA5" w:rsidR="00AC2A10" w:rsidRPr="00DF0E2F" w:rsidRDefault="00592964" w:rsidP="00592964">
      <w:pPr>
        <w:spacing w:after="240"/>
        <w:ind w:left="1440"/>
        <w:rPr>
          <w:rFonts w:ascii="Garamond" w:hAnsi="Garamond"/>
          <w:sz w:val="36"/>
          <w:szCs w:val="36"/>
        </w:rPr>
      </w:pPr>
      <w:proofErr w:type="spellStart"/>
      <w:r>
        <w:rPr>
          <w:rFonts w:ascii="Garamond" w:hAnsi="Garamond" w:cs="Arial"/>
          <w:sz w:val="36"/>
          <w:szCs w:val="36"/>
        </w:rPr>
        <w:t>Manatoba~Minn</w:t>
      </w:r>
      <w:r w:rsidR="00AC2A10" w:rsidRPr="00DF0E2F">
        <w:rPr>
          <w:rFonts w:ascii="Garamond" w:hAnsi="Garamond" w:cs="Arial"/>
          <w:sz w:val="36"/>
          <w:szCs w:val="36"/>
        </w:rPr>
        <w:t>e</w:t>
      </w:r>
      <w:r>
        <w:rPr>
          <w:rFonts w:ascii="Garamond" w:hAnsi="Garamond" w:cs="Arial"/>
          <w:sz w:val="36"/>
          <w:szCs w:val="36"/>
        </w:rPr>
        <w:t>sota~North</w:t>
      </w:r>
      <w:proofErr w:type="spellEnd"/>
      <w:r>
        <w:rPr>
          <w:rFonts w:ascii="Garamond" w:hAnsi="Garamond" w:cs="Arial"/>
          <w:sz w:val="36"/>
          <w:szCs w:val="36"/>
        </w:rPr>
        <w:t xml:space="preserve"> Dakota ~South Dakota He</w:t>
      </w:r>
      <w:r w:rsidR="00AC2A10" w:rsidRPr="00DF0E2F">
        <w:rPr>
          <w:rFonts w:ascii="Garamond" w:hAnsi="Garamond" w:cs="Arial"/>
          <w:sz w:val="36"/>
          <w:szCs w:val="36"/>
        </w:rPr>
        <w:t xml:space="preserve">adquarters Hotel -- </w:t>
      </w:r>
      <w:r>
        <w:rPr>
          <w:rFonts w:ascii="Garamond" w:hAnsi="Garamond" w:cs="Arial"/>
          <w:b/>
          <w:sz w:val="36"/>
          <w:szCs w:val="36"/>
        </w:rPr>
        <w:t>Sheraton</w:t>
      </w:r>
      <w:r w:rsidR="00AC2A10" w:rsidRPr="00DF0E2F">
        <w:rPr>
          <w:rFonts w:ascii="Garamond" w:hAnsi="Garamond" w:cs="Arial"/>
          <w:b/>
          <w:sz w:val="36"/>
          <w:szCs w:val="36"/>
        </w:rPr>
        <w:t xml:space="preserve"> </w:t>
      </w:r>
      <w:r>
        <w:rPr>
          <w:rFonts w:ascii="Garamond" w:hAnsi="Garamond" w:cs="Arial"/>
          <w:b/>
          <w:sz w:val="36"/>
          <w:szCs w:val="36"/>
        </w:rPr>
        <w:t xml:space="preserve">Sioux Falls </w:t>
      </w:r>
      <w:r w:rsidR="00DF0E2F">
        <w:rPr>
          <w:rFonts w:ascii="Garamond" w:hAnsi="Garamond" w:cs="Arial"/>
          <w:b/>
          <w:sz w:val="36"/>
          <w:szCs w:val="36"/>
        </w:rPr>
        <w:br/>
        <w:t xml:space="preserve">                                 </w:t>
      </w:r>
      <w:r w:rsidR="00FD36E8">
        <w:rPr>
          <w:rFonts w:ascii="Garamond" w:hAnsi="Garamond" w:cs="Arial"/>
          <w:b/>
          <w:sz w:val="36"/>
          <w:szCs w:val="36"/>
        </w:rPr>
        <w:t xml:space="preserve"> </w:t>
      </w:r>
      <w:r>
        <w:rPr>
          <w:rFonts w:ascii="Garamond" w:hAnsi="Garamond" w:cs="Arial"/>
          <w:b/>
          <w:sz w:val="36"/>
          <w:szCs w:val="36"/>
        </w:rPr>
        <w:t xml:space="preserve"> 1211 North West Ave</w:t>
      </w:r>
      <w:r w:rsidR="005749EB" w:rsidRPr="00DF0E2F">
        <w:rPr>
          <w:rFonts w:ascii="Garamond" w:hAnsi="Garamond" w:cs="Arial"/>
          <w:b/>
          <w:sz w:val="36"/>
          <w:szCs w:val="36"/>
        </w:rPr>
        <w:br/>
        <w:t xml:space="preserve">             </w:t>
      </w:r>
      <w:r>
        <w:rPr>
          <w:rFonts w:ascii="Garamond" w:hAnsi="Garamond" w:cs="Arial"/>
          <w:b/>
          <w:sz w:val="36"/>
          <w:szCs w:val="36"/>
        </w:rPr>
        <w:tab/>
      </w:r>
      <w:r>
        <w:rPr>
          <w:rFonts w:ascii="Garamond" w:hAnsi="Garamond" w:cs="Arial"/>
          <w:b/>
          <w:sz w:val="36"/>
          <w:szCs w:val="36"/>
        </w:rPr>
        <w:tab/>
      </w:r>
      <w:r>
        <w:rPr>
          <w:rFonts w:ascii="Garamond" w:hAnsi="Garamond" w:cs="Arial"/>
          <w:b/>
          <w:sz w:val="36"/>
          <w:szCs w:val="36"/>
        </w:rPr>
        <w:tab/>
        <w:t xml:space="preserve">   Sioux Falls SD 57104</w:t>
      </w:r>
    </w:p>
    <w:p w14:paraId="48186F47" w14:textId="5DA8C11B" w:rsidR="00592964" w:rsidRPr="00FD36E8" w:rsidRDefault="00592964" w:rsidP="00592964">
      <w:pPr>
        <w:jc w:val="center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All Rooms</w:t>
      </w:r>
      <w:r w:rsidR="00FD36E8" w:rsidRPr="00FD36E8">
        <w:rPr>
          <w:rFonts w:ascii="Garamond" w:hAnsi="Garamond" w:cs="Arial"/>
          <w:sz w:val="32"/>
          <w:szCs w:val="32"/>
        </w:rPr>
        <w:t xml:space="preserve"> $139.00 plus tax per night </w:t>
      </w:r>
    </w:p>
    <w:p w14:paraId="6C71E4B6" w14:textId="1AC6195E" w:rsidR="00FD36E8" w:rsidRPr="00FD36E8" w:rsidRDefault="00FD36E8" w:rsidP="00FD36E8">
      <w:pPr>
        <w:jc w:val="center"/>
        <w:rPr>
          <w:rFonts w:ascii="Garamond" w:hAnsi="Garamond" w:cs="Arial"/>
          <w:b/>
          <w:color w:val="FF0000"/>
          <w:sz w:val="32"/>
          <w:szCs w:val="32"/>
        </w:rPr>
      </w:pPr>
      <w:r w:rsidRPr="00FD36E8">
        <w:rPr>
          <w:rFonts w:ascii="Garamond" w:hAnsi="Garamond" w:cs="Arial"/>
          <w:sz w:val="32"/>
          <w:szCs w:val="32"/>
        </w:rPr>
        <w:t>Cut</w:t>
      </w:r>
      <w:r>
        <w:rPr>
          <w:rFonts w:ascii="Garamond" w:hAnsi="Garamond" w:cs="Arial"/>
          <w:sz w:val="32"/>
          <w:szCs w:val="32"/>
        </w:rPr>
        <w:t>-</w:t>
      </w:r>
      <w:r w:rsidRPr="00FD36E8">
        <w:rPr>
          <w:rFonts w:ascii="Garamond" w:hAnsi="Garamond" w:cs="Arial"/>
          <w:sz w:val="32"/>
          <w:szCs w:val="32"/>
        </w:rPr>
        <w:t xml:space="preserve">off date – </w:t>
      </w:r>
      <w:r w:rsidR="00592964">
        <w:rPr>
          <w:rFonts w:ascii="Garamond" w:hAnsi="Garamond" w:cs="Arial"/>
          <w:sz w:val="32"/>
          <w:szCs w:val="32"/>
          <w:u w:val="single"/>
        </w:rPr>
        <w:t>January 17, 2022</w:t>
      </w:r>
    </w:p>
    <w:p w14:paraId="438107E3" w14:textId="77777777" w:rsidR="00FD36E8" w:rsidRPr="00FD36E8" w:rsidRDefault="00FD36E8" w:rsidP="00AC2A10">
      <w:pPr>
        <w:jc w:val="center"/>
        <w:rPr>
          <w:rFonts w:ascii="Garamond" w:hAnsi="Garamond" w:cs="Arial"/>
          <w:b/>
          <w:sz w:val="20"/>
          <w:szCs w:val="20"/>
        </w:rPr>
      </w:pPr>
    </w:p>
    <w:p w14:paraId="09C3AE7F" w14:textId="7E2E4762" w:rsidR="00AC2A10" w:rsidRDefault="00E914CC" w:rsidP="00FD36E8">
      <w:pPr>
        <w:jc w:val="center"/>
        <w:rPr>
          <w:rFonts w:ascii="Garamond" w:hAnsi="Garamond" w:cs="Arial"/>
          <w:b/>
          <w:sz w:val="36"/>
          <w:szCs w:val="36"/>
        </w:rPr>
      </w:pPr>
      <w:r>
        <w:rPr>
          <w:rFonts w:ascii="Garamond" w:hAnsi="Garamond" w:cs="Arial"/>
          <w:b/>
          <w:sz w:val="36"/>
          <w:szCs w:val="36"/>
        </w:rPr>
        <w:t>R</w:t>
      </w:r>
      <w:r w:rsidR="00FD36E8" w:rsidRPr="00C35207">
        <w:rPr>
          <w:rFonts w:ascii="Garamond" w:hAnsi="Garamond" w:cs="Arial"/>
          <w:b/>
          <w:sz w:val="36"/>
          <w:szCs w:val="36"/>
        </w:rPr>
        <w:t>eservation</w:t>
      </w:r>
      <w:r>
        <w:rPr>
          <w:rFonts w:ascii="Garamond" w:hAnsi="Garamond" w:cs="Arial"/>
          <w:b/>
          <w:sz w:val="36"/>
          <w:szCs w:val="36"/>
        </w:rPr>
        <w:t xml:space="preserve"> can also be made</w:t>
      </w:r>
      <w:r w:rsidR="00FD36E8" w:rsidRPr="00C35207">
        <w:rPr>
          <w:rFonts w:ascii="Garamond" w:hAnsi="Garamond" w:cs="Arial"/>
          <w:b/>
          <w:sz w:val="36"/>
          <w:szCs w:val="36"/>
        </w:rPr>
        <w:t xml:space="preserve"> on</w:t>
      </w:r>
      <w:r>
        <w:rPr>
          <w:rFonts w:ascii="Garamond" w:hAnsi="Garamond" w:cs="Arial"/>
          <w:b/>
          <w:sz w:val="36"/>
          <w:szCs w:val="36"/>
        </w:rPr>
        <w:t xml:space="preserve"> </w:t>
      </w:r>
      <w:r w:rsidR="00FD36E8" w:rsidRPr="00C35207">
        <w:rPr>
          <w:rFonts w:ascii="Garamond" w:hAnsi="Garamond" w:cs="Arial"/>
          <w:b/>
          <w:sz w:val="36"/>
          <w:szCs w:val="36"/>
        </w:rPr>
        <w:t>line</w:t>
      </w:r>
    </w:p>
    <w:p w14:paraId="362D45E5" w14:textId="77777777" w:rsidR="0034010A" w:rsidRDefault="0034010A" w:rsidP="00FD36E8">
      <w:pPr>
        <w:jc w:val="center"/>
        <w:rPr>
          <w:rFonts w:ascii="Garamond" w:hAnsi="Garamond" w:cs="Arial"/>
          <w:b/>
          <w:sz w:val="36"/>
          <w:szCs w:val="36"/>
        </w:rPr>
      </w:pPr>
    </w:p>
    <w:p w14:paraId="234101FE" w14:textId="76F87F01" w:rsidR="00923FA0" w:rsidRDefault="000428E4" w:rsidP="00FD36E8">
      <w:pPr>
        <w:jc w:val="center"/>
        <w:rPr>
          <w:rFonts w:ascii="Garamond" w:hAnsi="Garamond" w:cs="Arial"/>
          <w:b/>
          <w:sz w:val="36"/>
          <w:szCs w:val="36"/>
        </w:rPr>
      </w:pPr>
      <w:hyperlink r:id="rId6" w:tgtFrame="_blank" w:history="1">
        <w:r w:rsidR="0034010A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Book your group rate for Order of the Eastern Star Feb2022</w:t>
        </w:r>
      </w:hyperlink>
    </w:p>
    <w:p w14:paraId="70031523" w14:textId="77777777" w:rsidR="00592964" w:rsidRDefault="00592964" w:rsidP="00FD36E8">
      <w:pPr>
        <w:jc w:val="center"/>
        <w:rPr>
          <w:rFonts w:ascii="Garamond" w:hAnsi="Garamond" w:cs="Arial"/>
          <w:b/>
          <w:sz w:val="36"/>
          <w:szCs w:val="36"/>
        </w:rPr>
      </w:pPr>
    </w:p>
    <w:p w14:paraId="414EE5C3" w14:textId="11E2B3A9" w:rsidR="00592964" w:rsidRDefault="00592964" w:rsidP="00FD36E8">
      <w:pPr>
        <w:jc w:val="center"/>
        <w:rPr>
          <w:rFonts w:ascii="Garamond" w:hAnsi="Garamond" w:cs="Arial"/>
          <w:b/>
          <w:sz w:val="36"/>
          <w:szCs w:val="36"/>
        </w:rPr>
      </w:pPr>
      <w:r>
        <w:rPr>
          <w:rFonts w:ascii="Garamond" w:hAnsi="Garamond" w:cs="Arial"/>
          <w:b/>
          <w:sz w:val="36"/>
          <w:szCs w:val="36"/>
        </w:rPr>
        <w:t>Or by calling 605-331-0100 ask for the Order of the Eastern Star room block</w:t>
      </w:r>
    </w:p>
    <w:p w14:paraId="32B74AD5" w14:textId="77777777" w:rsidR="00DF0E2F" w:rsidRPr="00A82C85" w:rsidRDefault="00DF0E2F" w:rsidP="00592964">
      <w:pPr>
        <w:rPr>
          <w:rFonts w:ascii="Garamond" w:hAnsi="Garamond" w:cs="Arial"/>
          <w:b/>
          <w:sz w:val="22"/>
          <w:szCs w:val="22"/>
        </w:rPr>
      </w:pPr>
    </w:p>
    <w:p w14:paraId="4A730994" w14:textId="77777777" w:rsidR="00AC2A10" w:rsidRPr="00C35207" w:rsidRDefault="00AC2A10" w:rsidP="00AC2A10">
      <w:pPr>
        <w:ind w:right="14"/>
        <w:jc w:val="both"/>
        <w:rPr>
          <w:rFonts w:ascii="Garamond" w:hAnsi="Garamond" w:cs="Arial"/>
          <w:sz w:val="28"/>
          <w:szCs w:val="28"/>
        </w:rPr>
      </w:pPr>
    </w:p>
    <w:p w14:paraId="4618946B" w14:textId="01EAFCA9" w:rsidR="00E114D5" w:rsidRPr="00A82C85" w:rsidRDefault="00E114D5" w:rsidP="00592964">
      <w:pPr>
        <w:ind w:right="14"/>
        <w:jc w:val="center"/>
        <w:rPr>
          <w:rFonts w:ascii="Garamond" w:hAnsi="Garamond" w:cs="Arial"/>
          <w:sz w:val="30"/>
          <w:szCs w:val="30"/>
        </w:rPr>
      </w:pPr>
      <w:r w:rsidRPr="00A82C85">
        <w:rPr>
          <w:rFonts w:ascii="Garamond" w:hAnsi="Garamond" w:cs="Arial"/>
          <w:b/>
          <w:sz w:val="30"/>
          <w:szCs w:val="30"/>
        </w:rPr>
        <w:t xml:space="preserve">** </w:t>
      </w:r>
      <w:r w:rsidR="00F67451" w:rsidRPr="00A82C85">
        <w:rPr>
          <w:rFonts w:ascii="Garamond" w:hAnsi="Garamond" w:cs="Arial"/>
          <w:b/>
          <w:sz w:val="30"/>
          <w:szCs w:val="30"/>
          <w:u w:val="single"/>
        </w:rPr>
        <w:t>Weekend Attire</w:t>
      </w:r>
      <w:r w:rsidRPr="00A82C85">
        <w:rPr>
          <w:rFonts w:ascii="Garamond" w:hAnsi="Garamond" w:cs="Arial"/>
          <w:b/>
          <w:sz w:val="30"/>
          <w:szCs w:val="30"/>
        </w:rPr>
        <w:t xml:space="preserve"> </w:t>
      </w:r>
      <w:r w:rsidRPr="00A82C85">
        <w:rPr>
          <w:rFonts w:ascii="Garamond" w:hAnsi="Garamond" w:cs="Arial"/>
          <w:sz w:val="30"/>
          <w:szCs w:val="30"/>
        </w:rPr>
        <w:t xml:space="preserve">– </w:t>
      </w:r>
      <w:r w:rsidR="00592964">
        <w:rPr>
          <w:rFonts w:ascii="Garamond" w:hAnsi="Garamond" w:cs="Arial"/>
          <w:sz w:val="30"/>
          <w:szCs w:val="30"/>
        </w:rPr>
        <w:t xml:space="preserve">Casual  </w:t>
      </w:r>
    </w:p>
    <w:p w14:paraId="458C29B7" w14:textId="39F63076" w:rsidR="00AC2A10" w:rsidRDefault="00AC2A10" w:rsidP="00AC2A10">
      <w:pPr>
        <w:ind w:right="14"/>
        <w:rPr>
          <w:rFonts w:ascii="Verdana" w:hAnsi="Verdana"/>
        </w:rPr>
      </w:pPr>
    </w:p>
    <w:p w14:paraId="5FEDCDA5" w14:textId="77777777" w:rsidR="004864CB" w:rsidRPr="00A82C85" w:rsidRDefault="004864CB" w:rsidP="00A82C8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14"/>
        <w:jc w:val="both"/>
        <w:rPr>
          <w:rFonts w:ascii="Tahoma" w:hAnsi="Tahoma" w:cs="Tahoma"/>
          <w:sz w:val="8"/>
          <w:szCs w:val="8"/>
        </w:rPr>
      </w:pPr>
    </w:p>
    <w:p w14:paraId="3DCB8B2D" w14:textId="66917466" w:rsidR="004864CB" w:rsidRPr="004864CB" w:rsidRDefault="004864CB" w:rsidP="00A82C8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120"/>
        <w:ind w:right="14"/>
        <w:jc w:val="center"/>
        <w:rPr>
          <w:rFonts w:ascii="Tahoma" w:hAnsi="Tahoma" w:cs="Tahoma"/>
          <w:b/>
          <w:sz w:val="32"/>
          <w:szCs w:val="32"/>
        </w:rPr>
      </w:pPr>
      <w:r w:rsidRPr="004864CB">
        <w:rPr>
          <w:rFonts w:ascii="Tahoma" w:hAnsi="Tahoma" w:cs="Tahoma"/>
          <w:b/>
          <w:sz w:val="32"/>
          <w:szCs w:val="32"/>
        </w:rPr>
        <w:t>Take time to see the sights!</w:t>
      </w:r>
    </w:p>
    <w:p w14:paraId="7AA0035D" w14:textId="4665141A" w:rsidR="00C35207" w:rsidRPr="004864CB" w:rsidRDefault="004864CB" w:rsidP="00A82C8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14"/>
        <w:jc w:val="both"/>
        <w:rPr>
          <w:rFonts w:ascii="Tahoma" w:hAnsi="Tahoma" w:cs="Tahoma"/>
        </w:rPr>
      </w:pPr>
      <w:r w:rsidRPr="004864CB">
        <w:rPr>
          <w:rFonts w:ascii="Tahoma" w:hAnsi="Tahoma" w:cs="Tahoma"/>
        </w:rPr>
        <w:t xml:space="preserve">We invite you to plan your free time by taking </w:t>
      </w:r>
      <w:r w:rsidR="00AD3D9A">
        <w:rPr>
          <w:rFonts w:ascii="Tahoma" w:hAnsi="Tahoma" w:cs="Tahoma"/>
        </w:rPr>
        <w:t xml:space="preserve">in some of our attractions such </w:t>
      </w:r>
      <w:r w:rsidRPr="004864CB">
        <w:rPr>
          <w:rFonts w:ascii="Tahoma" w:hAnsi="Tahoma" w:cs="Tahoma"/>
        </w:rPr>
        <w:t xml:space="preserve">as </w:t>
      </w:r>
      <w:r w:rsidR="00A82C85">
        <w:rPr>
          <w:rFonts w:ascii="Tahoma" w:hAnsi="Tahoma" w:cs="Tahoma"/>
        </w:rPr>
        <w:t xml:space="preserve">the </w:t>
      </w:r>
      <w:r w:rsidR="00AD3D9A">
        <w:rPr>
          <w:rFonts w:ascii="Tahoma" w:hAnsi="Tahoma" w:cs="Tahoma"/>
        </w:rPr>
        <w:t xml:space="preserve">Washington </w:t>
      </w:r>
      <w:proofErr w:type="spellStart"/>
      <w:r w:rsidR="00AD3D9A">
        <w:rPr>
          <w:rFonts w:ascii="Tahoma" w:hAnsi="Tahoma" w:cs="Tahoma"/>
        </w:rPr>
        <w:t>Pavillion</w:t>
      </w:r>
      <w:proofErr w:type="spellEnd"/>
      <w:r w:rsidR="00AD3D9A">
        <w:rPr>
          <w:rFonts w:ascii="Tahoma" w:hAnsi="Tahoma" w:cs="Tahoma"/>
        </w:rPr>
        <w:t xml:space="preserve"> of Arts and Science, Old Courthouse Museum and Museum of Visual Arts</w:t>
      </w:r>
    </w:p>
    <w:p w14:paraId="19433AA9" w14:textId="717E4F1A" w:rsidR="00FD36E8" w:rsidRDefault="004864CB" w:rsidP="00A82C8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14"/>
        <w:jc w:val="center"/>
        <w:rPr>
          <w:rFonts w:ascii="Tahoma" w:hAnsi="Tahoma" w:cs="Tahoma"/>
          <w:b/>
        </w:rPr>
      </w:pPr>
      <w:r w:rsidRPr="004864CB">
        <w:rPr>
          <w:rFonts w:ascii="Tahoma" w:hAnsi="Tahoma" w:cs="Tahoma"/>
          <w:b/>
        </w:rPr>
        <w:t xml:space="preserve">For more information go to:  </w:t>
      </w:r>
      <w:hyperlink r:id="rId7" w:history="1">
        <w:r w:rsidR="00AD3D9A" w:rsidRPr="008C40A4">
          <w:rPr>
            <w:rStyle w:val="Hyperlink"/>
            <w:rFonts w:ascii="Tahoma" w:hAnsi="Tahoma" w:cs="Tahoma"/>
            <w:b/>
          </w:rPr>
          <w:t>https://www.experiencesiouxfalls.com/</w:t>
        </w:r>
      </w:hyperlink>
    </w:p>
    <w:p w14:paraId="2EC1066F" w14:textId="36ABB59D" w:rsidR="00AD3D9A" w:rsidRPr="00AD3D9A" w:rsidRDefault="00AD3D9A" w:rsidP="00AD3D9A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14"/>
        <w:rPr>
          <w:rStyle w:val="Hyperlink"/>
          <w:rFonts w:ascii="Tahoma" w:hAnsi="Tahoma" w:cs="Tahoma"/>
          <w:b/>
          <w:color w:val="auto"/>
        </w:rPr>
      </w:pPr>
      <w:r w:rsidRPr="00AD3D9A">
        <w:rPr>
          <w:rFonts w:ascii="Tahoma" w:hAnsi="Tahoma" w:cs="Tahoma"/>
        </w:rPr>
        <w:t xml:space="preserve">Gentleman </w:t>
      </w:r>
      <w:proofErr w:type="gramStart"/>
      <w:r w:rsidRPr="00AD3D9A">
        <w:rPr>
          <w:rFonts w:ascii="Tahoma" w:hAnsi="Tahoma" w:cs="Tahoma"/>
        </w:rPr>
        <w:t xml:space="preserve">visit the indoor shooting range at The Alliance </w:t>
      </w:r>
      <w:r>
        <w:rPr>
          <w:rFonts w:ascii="Tahoma" w:hAnsi="Tahoma" w:cs="Tahoma"/>
        </w:rPr>
        <w:t>bring</w:t>
      </w:r>
      <w:proofErr w:type="gramEnd"/>
      <w:r>
        <w:rPr>
          <w:rFonts w:ascii="Tahoma" w:hAnsi="Tahoma" w:cs="Tahoma"/>
        </w:rPr>
        <w:t xml:space="preserve"> your own weapon or rent one from the Armory.     </w:t>
      </w:r>
      <w:hyperlink r:id="rId8" w:history="1">
        <w:r w:rsidRPr="00AD3D9A">
          <w:rPr>
            <w:rStyle w:val="Hyperlink"/>
            <w:rFonts w:ascii="Tahoma" w:hAnsi="Tahoma" w:cs="Tahoma"/>
            <w:b/>
          </w:rPr>
          <w:t>https://www.southdakotaalliance.org/</w:t>
        </w:r>
      </w:hyperlink>
      <w:r w:rsidRPr="00AD3D9A">
        <w:rPr>
          <w:rFonts w:ascii="Tahoma" w:hAnsi="Tahoma" w:cs="Tahoma"/>
          <w:b/>
        </w:rPr>
        <w:t xml:space="preserve"> </w:t>
      </w:r>
    </w:p>
    <w:p w14:paraId="287F950B" w14:textId="77777777" w:rsidR="004864CB" w:rsidRPr="00AD3D9A" w:rsidRDefault="004864CB" w:rsidP="00A82C8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14"/>
        <w:jc w:val="center"/>
        <w:rPr>
          <w:rFonts w:ascii="Tahoma" w:hAnsi="Tahoma" w:cs="Tahoma"/>
          <w:b/>
          <w:sz w:val="16"/>
          <w:szCs w:val="16"/>
        </w:rPr>
      </w:pPr>
    </w:p>
    <w:p w14:paraId="6B78FC9C" w14:textId="1B7FDAE5" w:rsidR="00DF0E2F" w:rsidRDefault="00DF0E2F" w:rsidP="00AC2A10">
      <w:pPr>
        <w:ind w:right="14"/>
        <w:rPr>
          <w:rFonts w:ascii="Verdana" w:hAnsi="Verdana"/>
        </w:rPr>
      </w:pPr>
    </w:p>
    <w:p w14:paraId="268AFC9F" w14:textId="6BF0B542" w:rsidR="00784A40" w:rsidRPr="00784A40" w:rsidRDefault="00142B8F" w:rsidP="004864CB">
      <w:pPr>
        <w:jc w:val="center"/>
        <w:rPr>
          <w:rFonts w:ascii="Minya Nouvelle" w:hAnsi="Minya Nouvell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C6EBEC5" wp14:editId="0C6697EC">
            <wp:simplePos x="0" y="0"/>
            <wp:positionH relativeFrom="column">
              <wp:posOffset>4943475</wp:posOffset>
            </wp:positionH>
            <wp:positionV relativeFrom="paragraph">
              <wp:posOffset>22860</wp:posOffset>
            </wp:positionV>
            <wp:extent cx="1333500" cy="1333500"/>
            <wp:effectExtent l="0" t="0" r="0" b="0"/>
            <wp:wrapNone/>
            <wp:docPr id="4" name="Picture 4" descr="https://s7.orientaltrading.com/is/image/OrientalTrading/PDP_VIEWER_IMAGE_ZOOM$NOWA$/mandm-s-fun-size-milk-chocolate-and-peanut-candy-mix-48-pc-~k134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7.orientaltrading.com/is/image/OrientalTrading/PDP_VIEWER_IMAGE_ZOOM$NOWA$/mandm-s-fun-size-milk-chocolate-and-peanut-candy-mix-48-pc-~k1341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AFFCF" w14:textId="77777777" w:rsidR="00784A40" w:rsidRPr="00784A40" w:rsidRDefault="00784A40" w:rsidP="004864CB">
      <w:pPr>
        <w:jc w:val="center"/>
        <w:rPr>
          <w:rFonts w:ascii="Minya Nouvelle" w:hAnsi="Minya Nouvell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C358A4" w14:textId="63E16DBA" w:rsidR="00AD3D9A" w:rsidRDefault="00E27E34" w:rsidP="004864CB">
      <w:pPr>
        <w:jc w:val="center"/>
        <w:rPr>
          <w:rFonts w:ascii="Minya Nouvelle" w:hAnsi="Minya Nouvelle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inya Nouvelle" w:hAnsi="Minya Nouvelle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Februar</w:t>
      </w:r>
      <w:r w:rsidR="00AD3D9A">
        <w:rPr>
          <w:rFonts w:ascii="Minya Nouvelle" w:hAnsi="Minya Nouvelle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>
        <w:rPr>
          <w:rFonts w:ascii="Minya Nouvelle" w:hAnsi="Minya Nouvelle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D3D9A">
        <w:rPr>
          <w:rFonts w:ascii="Minya Nouvelle" w:hAnsi="Minya Nouvelle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11-13 2022</w:t>
      </w:r>
    </w:p>
    <w:p w14:paraId="1C497C01" w14:textId="25453AE2" w:rsidR="004864CB" w:rsidRPr="005749EB" w:rsidRDefault="000D10AF" w:rsidP="004864CB">
      <w:pPr>
        <w:jc w:val="center"/>
        <w:rPr>
          <w:rFonts w:ascii="Minya Nouvelle" w:hAnsi="Minya Nouvelle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Franklin Gothic Heavy" w:hAnsi="Franklin Gothic Heavy"/>
          <w:color w:val="9933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O.E.S.</w:t>
      </w:r>
      <w:proofErr w:type="gramEnd"/>
      <w:r>
        <w:rPr>
          <w:rFonts w:ascii="Franklin Gothic Heavy" w:hAnsi="Franklin Gothic Heavy"/>
          <w:color w:val="9933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MNMS </w:t>
      </w:r>
    </w:p>
    <w:p w14:paraId="4A26F87F" w14:textId="4CB28904" w:rsidR="004864CB" w:rsidRDefault="004864CB" w:rsidP="004864CB">
      <w:pPr>
        <w:jc w:val="center"/>
        <w:rPr>
          <w:rFonts w:ascii="Franklin Gothic Heavy" w:hAnsi="Franklin Gothic Heavy"/>
          <w:color w:val="9933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9EB">
        <w:rPr>
          <w:rFonts w:ascii="Franklin Gothic Heavy" w:hAnsi="Franklin Gothic Heavy"/>
          <w:color w:val="9933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FRIENDSHIP </w:t>
      </w:r>
      <w:r>
        <w:rPr>
          <w:rFonts w:ascii="Franklin Gothic Heavy" w:hAnsi="Franklin Gothic Heavy"/>
          <w:color w:val="9933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WEEKEND</w:t>
      </w:r>
      <w:r w:rsidR="00E27E34">
        <w:rPr>
          <w:rFonts w:ascii="Franklin Gothic Heavy" w:hAnsi="Franklin Gothic Heavy"/>
          <w:color w:val="9933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HOSTED BY SOUTH DAKOTA</w:t>
      </w:r>
    </w:p>
    <w:p w14:paraId="1EA68384" w14:textId="20184B72" w:rsidR="00AC2A10" w:rsidRDefault="00AC2A10" w:rsidP="00AC2A10">
      <w:pPr>
        <w:jc w:val="center"/>
        <w:rPr>
          <w:rFonts w:ascii="Arial" w:hAnsi="Arial" w:cs="Arial"/>
          <w:i/>
          <w:sz w:val="28"/>
          <w:szCs w:val="28"/>
        </w:rPr>
      </w:pPr>
      <w:r w:rsidRPr="004864CB">
        <w:rPr>
          <w:rFonts w:ascii="Arial" w:hAnsi="Arial" w:cs="Arial"/>
          <w:i/>
          <w:sz w:val="28"/>
          <w:szCs w:val="28"/>
        </w:rPr>
        <w:t>Please fill out one form for each person</w:t>
      </w:r>
    </w:p>
    <w:p w14:paraId="5F132110" w14:textId="7BE85C0B" w:rsidR="004864CB" w:rsidRDefault="004864CB" w:rsidP="00AC2A10">
      <w:pPr>
        <w:jc w:val="center"/>
        <w:rPr>
          <w:rFonts w:ascii="Arial" w:hAnsi="Arial" w:cs="Arial"/>
          <w:i/>
          <w:sz w:val="28"/>
          <w:szCs w:val="28"/>
        </w:rPr>
      </w:pPr>
    </w:p>
    <w:p w14:paraId="1C200E28" w14:textId="77777777" w:rsidR="004864CB" w:rsidRPr="004864CB" w:rsidRDefault="004864CB" w:rsidP="00AC2A10">
      <w:pPr>
        <w:jc w:val="center"/>
        <w:rPr>
          <w:rFonts w:ascii="Arial" w:hAnsi="Arial" w:cs="Arial"/>
          <w:i/>
          <w:sz w:val="28"/>
          <w:szCs w:val="28"/>
        </w:rPr>
      </w:pPr>
    </w:p>
    <w:p w14:paraId="070F74F6" w14:textId="77777777" w:rsidR="00F67451" w:rsidRPr="00B76ADE" w:rsidRDefault="00F67451" w:rsidP="00AC2A10">
      <w:pPr>
        <w:jc w:val="center"/>
        <w:rPr>
          <w:rFonts w:ascii="Arial" w:hAnsi="Arial" w:cs="Arial"/>
          <w:i/>
          <w:sz w:val="20"/>
          <w:szCs w:val="20"/>
        </w:rPr>
      </w:pPr>
    </w:p>
    <w:p w14:paraId="69767FB8" w14:textId="3A34F37A" w:rsidR="00B76ADE" w:rsidRDefault="00B76ADE" w:rsidP="004864CB">
      <w:pPr>
        <w:tabs>
          <w:tab w:val="left" w:leader="dot" w:pos="7560"/>
          <w:tab w:val="left" w:leader="underscore" w:pos="10080"/>
        </w:tabs>
        <w:spacing w:after="120"/>
        <w:ind w:right="-38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Registration (required)</w:t>
      </w:r>
      <w:r>
        <w:rPr>
          <w:rFonts w:ascii="Arial" w:hAnsi="Arial" w:cs="Arial"/>
          <w:sz w:val="22"/>
          <w:szCs w:val="22"/>
        </w:rPr>
        <w:tab/>
        <w:t>$15.00   $</w:t>
      </w:r>
      <w:r>
        <w:rPr>
          <w:rFonts w:ascii="Arial" w:hAnsi="Arial" w:cs="Arial"/>
          <w:sz w:val="22"/>
          <w:szCs w:val="22"/>
        </w:rPr>
        <w:tab/>
      </w:r>
    </w:p>
    <w:p w14:paraId="1F69E146" w14:textId="3BF40E5A" w:rsidR="00B76ADE" w:rsidRDefault="00B76ADE" w:rsidP="00B76ADE">
      <w:pPr>
        <w:tabs>
          <w:tab w:val="left" w:leader="dot" w:pos="7560"/>
          <w:tab w:val="left" w:leader="underscore" w:pos="10080"/>
        </w:tabs>
        <w:ind w:right="-389"/>
        <w:rPr>
          <w:rFonts w:ascii="Arial" w:hAnsi="Arial" w:cs="Arial"/>
          <w:sz w:val="22"/>
          <w:szCs w:val="22"/>
        </w:rPr>
      </w:pPr>
    </w:p>
    <w:p w14:paraId="1CD756F5" w14:textId="74C6EF76" w:rsidR="00B76ADE" w:rsidRDefault="00E27E34" w:rsidP="004864CB">
      <w:pPr>
        <w:tabs>
          <w:tab w:val="left" w:leader="dot" w:pos="7560"/>
          <w:tab w:val="left" w:leader="underscore" w:pos="10080"/>
        </w:tabs>
        <w:spacing w:after="120"/>
        <w:ind w:right="-38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Fri, February 11</w:t>
      </w:r>
      <w:r w:rsidR="00B76ADE">
        <w:rPr>
          <w:rFonts w:ascii="Arial" w:hAnsi="Arial" w:cs="Arial"/>
          <w:sz w:val="22"/>
          <w:szCs w:val="22"/>
        </w:rPr>
        <w:t xml:space="preserve"> – </w:t>
      </w:r>
      <w:r w:rsidR="00BA4331">
        <w:rPr>
          <w:rFonts w:ascii="Arial" w:hAnsi="Arial" w:cs="Arial"/>
          <w:sz w:val="22"/>
          <w:szCs w:val="22"/>
        </w:rPr>
        <w:t>6:</w:t>
      </w:r>
      <w:r w:rsidR="00F67451">
        <w:rPr>
          <w:rFonts w:ascii="Arial" w:hAnsi="Arial" w:cs="Arial"/>
          <w:sz w:val="22"/>
          <w:szCs w:val="22"/>
        </w:rPr>
        <w:t>3</w:t>
      </w:r>
      <w:r w:rsidR="00BA4331">
        <w:rPr>
          <w:rFonts w:ascii="Arial" w:hAnsi="Arial" w:cs="Arial"/>
          <w:sz w:val="22"/>
          <w:szCs w:val="22"/>
        </w:rPr>
        <w:t>0 p</w:t>
      </w:r>
      <w:r w:rsidR="00F67451">
        <w:rPr>
          <w:rFonts w:ascii="Arial" w:hAnsi="Arial" w:cs="Arial"/>
          <w:sz w:val="22"/>
          <w:szCs w:val="22"/>
        </w:rPr>
        <w:t>m</w:t>
      </w:r>
      <w:r w:rsidR="00BA4331">
        <w:rPr>
          <w:rFonts w:ascii="Arial" w:hAnsi="Arial" w:cs="Arial"/>
          <w:sz w:val="22"/>
          <w:szCs w:val="22"/>
        </w:rPr>
        <w:t xml:space="preserve"> Dinner </w:t>
      </w:r>
      <w:r>
        <w:rPr>
          <w:rFonts w:ascii="Arial" w:hAnsi="Arial" w:cs="Arial"/>
          <w:sz w:val="22"/>
          <w:szCs w:val="22"/>
        </w:rPr>
        <w:t xml:space="preserve">in the </w:t>
      </w:r>
      <w:proofErr w:type="spellStart"/>
      <w:r>
        <w:rPr>
          <w:rFonts w:ascii="Arial" w:hAnsi="Arial" w:cs="Arial"/>
          <w:sz w:val="22"/>
          <w:szCs w:val="22"/>
        </w:rPr>
        <w:t>Fontenelle</w:t>
      </w:r>
      <w:proofErr w:type="spellEnd"/>
      <w:r>
        <w:rPr>
          <w:rFonts w:ascii="Arial" w:hAnsi="Arial" w:cs="Arial"/>
          <w:sz w:val="22"/>
          <w:szCs w:val="22"/>
        </w:rPr>
        <w:t xml:space="preserve"> Ballroom</w:t>
      </w:r>
      <w:r w:rsidR="00B76ADE">
        <w:rPr>
          <w:rFonts w:ascii="Arial" w:hAnsi="Arial" w:cs="Arial"/>
          <w:sz w:val="22"/>
          <w:szCs w:val="22"/>
        </w:rPr>
        <w:tab/>
        <w:t>$</w:t>
      </w:r>
      <w:r w:rsidR="00923FA0">
        <w:rPr>
          <w:rFonts w:ascii="Arial" w:hAnsi="Arial" w:cs="Arial"/>
          <w:sz w:val="22"/>
          <w:szCs w:val="22"/>
        </w:rPr>
        <w:t>38</w:t>
      </w:r>
      <w:r w:rsidR="00B76ADE">
        <w:rPr>
          <w:rFonts w:ascii="Arial" w:hAnsi="Arial" w:cs="Arial"/>
          <w:sz w:val="22"/>
          <w:szCs w:val="22"/>
        </w:rPr>
        <w:t>.00   $</w:t>
      </w:r>
      <w:r w:rsidR="00B76ADE">
        <w:rPr>
          <w:rFonts w:ascii="Arial" w:hAnsi="Arial" w:cs="Arial"/>
          <w:sz w:val="22"/>
          <w:szCs w:val="22"/>
        </w:rPr>
        <w:tab/>
      </w:r>
    </w:p>
    <w:p w14:paraId="2F23BB21" w14:textId="08CE9ECF" w:rsidR="00B76ADE" w:rsidRDefault="00B76ADE" w:rsidP="00B76ADE">
      <w:pPr>
        <w:tabs>
          <w:tab w:val="left" w:leader="dot" w:pos="7560"/>
          <w:tab w:val="left" w:leader="underscore" w:pos="10080"/>
        </w:tabs>
        <w:ind w:right="-389"/>
        <w:rPr>
          <w:rFonts w:ascii="Arial" w:hAnsi="Arial" w:cs="Arial"/>
          <w:sz w:val="22"/>
          <w:szCs w:val="22"/>
        </w:rPr>
      </w:pPr>
    </w:p>
    <w:p w14:paraId="410E1C86" w14:textId="2B8214E4" w:rsidR="004F0415" w:rsidRDefault="00E27E34" w:rsidP="004864CB">
      <w:pPr>
        <w:tabs>
          <w:tab w:val="left" w:leader="dot" w:pos="7560"/>
          <w:tab w:val="left" w:leader="underscore" w:pos="10080"/>
        </w:tabs>
        <w:spacing w:after="120"/>
        <w:ind w:right="-38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Sat, February 12 - 8am Continental Breakfast </w:t>
      </w:r>
      <w:proofErr w:type="spellStart"/>
      <w:r>
        <w:rPr>
          <w:rFonts w:ascii="Arial" w:hAnsi="Arial" w:cs="Arial"/>
          <w:sz w:val="22"/>
          <w:szCs w:val="22"/>
        </w:rPr>
        <w:t>Fontenelle</w:t>
      </w:r>
      <w:proofErr w:type="spellEnd"/>
      <w:r>
        <w:rPr>
          <w:rFonts w:ascii="Arial" w:hAnsi="Arial" w:cs="Arial"/>
          <w:sz w:val="22"/>
          <w:szCs w:val="22"/>
        </w:rPr>
        <w:t xml:space="preserve"> Ballroom………….</w:t>
      </w:r>
      <w:r w:rsidR="00142B8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. </w:t>
      </w:r>
      <w:r w:rsidR="000D10AF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 xml:space="preserve">18.00   </w:t>
      </w:r>
      <w:r w:rsidR="004F0415">
        <w:rPr>
          <w:rFonts w:ascii="Arial" w:hAnsi="Arial" w:cs="Arial"/>
          <w:sz w:val="22"/>
          <w:szCs w:val="22"/>
        </w:rPr>
        <w:t xml:space="preserve">$ </w:t>
      </w:r>
      <w:r w:rsidR="004F0415">
        <w:rPr>
          <w:rFonts w:ascii="Arial" w:hAnsi="Arial" w:cs="Arial"/>
          <w:sz w:val="22"/>
          <w:szCs w:val="22"/>
        </w:rPr>
        <w:tab/>
      </w:r>
    </w:p>
    <w:p w14:paraId="79AF190D" w14:textId="25ACC522" w:rsidR="00B76ADE" w:rsidRDefault="00E27E34" w:rsidP="004864CB">
      <w:pPr>
        <w:tabs>
          <w:tab w:val="left" w:leader="dot" w:pos="7560"/>
          <w:tab w:val="left" w:leader="underscore" w:pos="10080"/>
        </w:tabs>
        <w:spacing w:after="120"/>
        <w:ind w:right="-38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F0415">
        <w:rPr>
          <w:rFonts w:ascii="Arial" w:hAnsi="Arial" w:cs="Arial"/>
          <w:sz w:val="22"/>
          <w:szCs w:val="22"/>
        </w:rPr>
        <w:t xml:space="preserve">                             </w:t>
      </w:r>
      <w:r w:rsidR="0034010A">
        <w:rPr>
          <w:rFonts w:ascii="Arial" w:hAnsi="Arial" w:cs="Arial"/>
          <w:sz w:val="22"/>
          <w:szCs w:val="22"/>
        </w:rPr>
        <w:t>10-4 pm Canvas painting craft</w:t>
      </w:r>
      <w:r w:rsidR="000D10AF">
        <w:rPr>
          <w:rFonts w:ascii="Arial" w:hAnsi="Arial" w:cs="Arial"/>
          <w:sz w:val="22"/>
          <w:szCs w:val="22"/>
        </w:rPr>
        <w:t>…………………………</w:t>
      </w:r>
      <w:r w:rsidR="0034010A">
        <w:rPr>
          <w:rFonts w:ascii="Arial" w:hAnsi="Arial" w:cs="Arial"/>
          <w:sz w:val="22"/>
          <w:szCs w:val="22"/>
        </w:rPr>
        <w:t>.</w:t>
      </w:r>
      <w:r w:rsidR="000D10AF">
        <w:rPr>
          <w:rFonts w:ascii="Arial" w:hAnsi="Arial" w:cs="Arial"/>
          <w:sz w:val="22"/>
          <w:szCs w:val="22"/>
        </w:rPr>
        <w:t>……</w:t>
      </w:r>
      <w:proofErr w:type="gramStart"/>
      <w:r w:rsidR="00BA3507">
        <w:rPr>
          <w:rFonts w:ascii="Arial" w:hAnsi="Arial" w:cs="Arial"/>
          <w:sz w:val="22"/>
          <w:szCs w:val="22"/>
        </w:rPr>
        <w:t>.</w:t>
      </w:r>
      <w:r w:rsidR="000D10AF">
        <w:rPr>
          <w:rFonts w:ascii="Arial" w:hAnsi="Arial" w:cs="Arial"/>
          <w:sz w:val="22"/>
          <w:szCs w:val="22"/>
        </w:rPr>
        <w:t>$</w:t>
      </w:r>
      <w:proofErr w:type="gramEnd"/>
      <w:r w:rsidR="00BA3507">
        <w:rPr>
          <w:rFonts w:ascii="Arial" w:hAnsi="Arial" w:cs="Arial"/>
          <w:sz w:val="22"/>
          <w:szCs w:val="22"/>
        </w:rPr>
        <w:t>15.00    $____________</w:t>
      </w:r>
      <w:r w:rsidR="00BA4331">
        <w:rPr>
          <w:rFonts w:ascii="Arial" w:hAnsi="Arial" w:cs="Arial"/>
          <w:b/>
          <w:sz w:val="22"/>
          <w:szCs w:val="22"/>
        </w:rPr>
        <w:br/>
      </w:r>
      <w:r w:rsidR="00BA4331" w:rsidRPr="00BA4331">
        <w:rPr>
          <w:rFonts w:ascii="Arial" w:hAnsi="Arial" w:cs="Arial"/>
          <w:b/>
          <w:sz w:val="12"/>
          <w:szCs w:val="12"/>
        </w:rPr>
        <w:br/>
      </w:r>
      <w:r w:rsidR="00BA4331">
        <w:rPr>
          <w:rFonts w:ascii="Arial" w:hAnsi="Arial" w:cs="Arial"/>
          <w:b/>
          <w:sz w:val="22"/>
          <w:szCs w:val="22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A4331">
        <w:rPr>
          <w:rFonts w:ascii="Arial" w:hAnsi="Arial" w:cs="Arial"/>
          <w:b/>
          <w:sz w:val="22"/>
          <w:szCs w:val="22"/>
        </w:rPr>
        <w:t xml:space="preserve">  </w:t>
      </w:r>
      <w:r w:rsidR="004F0415">
        <w:rPr>
          <w:rFonts w:ascii="Arial" w:hAnsi="Arial" w:cs="Arial"/>
          <w:b/>
          <w:sz w:val="22"/>
          <w:szCs w:val="22"/>
        </w:rPr>
        <w:t xml:space="preserve">     </w:t>
      </w:r>
      <w:r w:rsidR="00142B8F">
        <w:rPr>
          <w:rFonts w:ascii="Arial" w:hAnsi="Arial" w:cs="Arial"/>
          <w:b/>
          <w:sz w:val="22"/>
          <w:szCs w:val="22"/>
        </w:rPr>
        <w:t xml:space="preserve"> </w:t>
      </w:r>
      <w:r w:rsidR="00BA4331">
        <w:rPr>
          <w:rFonts w:ascii="Arial" w:hAnsi="Arial" w:cs="Arial"/>
          <w:sz w:val="22"/>
          <w:szCs w:val="22"/>
        </w:rPr>
        <w:t>6:</w:t>
      </w:r>
      <w:r w:rsidR="00F67451">
        <w:rPr>
          <w:rFonts w:ascii="Arial" w:hAnsi="Arial" w:cs="Arial"/>
          <w:sz w:val="22"/>
          <w:szCs w:val="22"/>
        </w:rPr>
        <w:t>3</w:t>
      </w:r>
      <w:r w:rsidR="00BA4331">
        <w:rPr>
          <w:rFonts w:ascii="Arial" w:hAnsi="Arial" w:cs="Arial"/>
          <w:sz w:val="22"/>
          <w:szCs w:val="22"/>
        </w:rPr>
        <w:t xml:space="preserve">0 </w:t>
      </w:r>
      <w:r w:rsidR="00F67451">
        <w:rPr>
          <w:rFonts w:ascii="Arial" w:hAnsi="Arial" w:cs="Arial"/>
          <w:sz w:val="22"/>
          <w:szCs w:val="22"/>
        </w:rPr>
        <w:t>pm</w:t>
      </w:r>
      <w:r w:rsidR="00BA4331">
        <w:rPr>
          <w:rFonts w:ascii="Arial" w:hAnsi="Arial" w:cs="Arial"/>
          <w:sz w:val="22"/>
          <w:szCs w:val="22"/>
        </w:rPr>
        <w:t xml:space="preserve">. Dinner </w:t>
      </w:r>
      <w:r w:rsidR="00923FA0">
        <w:rPr>
          <w:rFonts w:ascii="Arial" w:hAnsi="Arial" w:cs="Arial"/>
          <w:sz w:val="22"/>
          <w:szCs w:val="22"/>
        </w:rPr>
        <w:t xml:space="preserve">in the </w:t>
      </w:r>
      <w:proofErr w:type="spellStart"/>
      <w:r w:rsidR="00923FA0">
        <w:rPr>
          <w:rFonts w:ascii="Arial" w:hAnsi="Arial" w:cs="Arial"/>
          <w:sz w:val="22"/>
          <w:szCs w:val="22"/>
        </w:rPr>
        <w:t>Fontenelle</w:t>
      </w:r>
      <w:proofErr w:type="spellEnd"/>
      <w:r w:rsidR="00BA4331">
        <w:rPr>
          <w:rFonts w:ascii="Arial" w:hAnsi="Arial" w:cs="Arial"/>
          <w:sz w:val="22"/>
          <w:szCs w:val="22"/>
        </w:rPr>
        <w:tab/>
      </w:r>
      <w:r w:rsidR="00923FA0">
        <w:rPr>
          <w:rFonts w:ascii="Arial" w:hAnsi="Arial" w:cs="Arial"/>
          <w:sz w:val="22"/>
          <w:szCs w:val="22"/>
        </w:rPr>
        <w:t>$49</w:t>
      </w:r>
      <w:r w:rsidR="00BA4331">
        <w:rPr>
          <w:rFonts w:ascii="Arial" w:hAnsi="Arial" w:cs="Arial"/>
          <w:sz w:val="22"/>
          <w:szCs w:val="22"/>
        </w:rPr>
        <w:t>.00   $</w:t>
      </w:r>
      <w:r w:rsidR="00BA4331">
        <w:rPr>
          <w:rFonts w:ascii="Arial" w:hAnsi="Arial" w:cs="Arial"/>
          <w:sz w:val="22"/>
          <w:szCs w:val="22"/>
        </w:rPr>
        <w:tab/>
      </w:r>
    </w:p>
    <w:p w14:paraId="1586AD64" w14:textId="07ECA93E" w:rsidR="00E27E34" w:rsidRDefault="0034010A" w:rsidP="00B76ADE">
      <w:pPr>
        <w:tabs>
          <w:tab w:val="left" w:leader="dot" w:pos="7560"/>
          <w:tab w:val="left" w:leader="underscore" w:pos="10080"/>
        </w:tabs>
        <w:ind w:right="-38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Sun, February 13 –</w:t>
      </w:r>
      <w:r w:rsidR="00F67451">
        <w:rPr>
          <w:rFonts w:ascii="Arial" w:hAnsi="Arial" w:cs="Arial"/>
          <w:sz w:val="22"/>
          <w:szCs w:val="22"/>
        </w:rPr>
        <w:t>9:00 am</w:t>
      </w:r>
      <w:r w:rsidR="00E27E34">
        <w:rPr>
          <w:rFonts w:ascii="Arial" w:hAnsi="Arial" w:cs="Arial"/>
          <w:sz w:val="22"/>
          <w:szCs w:val="22"/>
        </w:rPr>
        <w:t xml:space="preserve"> Continenta</w:t>
      </w:r>
      <w:r>
        <w:rPr>
          <w:rFonts w:ascii="Arial" w:hAnsi="Arial" w:cs="Arial"/>
          <w:sz w:val="22"/>
          <w:szCs w:val="22"/>
        </w:rPr>
        <w:t xml:space="preserve">l Breakfast </w:t>
      </w:r>
      <w:proofErr w:type="spellStart"/>
      <w:r>
        <w:rPr>
          <w:rFonts w:ascii="Arial" w:hAnsi="Arial" w:cs="Arial"/>
          <w:sz w:val="22"/>
          <w:szCs w:val="22"/>
        </w:rPr>
        <w:t>Fontenelle</w:t>
      </w:r>
      <w:proofErr w:type="spellEnd"/>
      <w:r>
        <w:rPr>
          <w:rFonts w:ascii="Arial" w:hAnsi="Arial" w:cs="Arial"/>
          <w:sz w:val="22"/>
          <w:szCs w:val="22"/>
        </w:rPr>
        <w:t xml:space="preserve"> Ballroom………</w:t>
      </w:r>
      <w:proofErr w:type="gramStart"/>
      <w:r>
        <w:rPr>
          <w:rFonts w:ascii="Arial" w:hAnsi="Arial" w:cs="Arial"/>
          <w:sz w:val="22"/>
          <w:szCs w:val="22"/>
        </w:rPr>
        <w:t>.$</w:t>
      </w:r>
      <w:proofErr w:type="gramEnd"/>
      <w:r w:rsidR="00E27E34">
        <w:rPr>
          <w:rFonts w:ascii="Arial" w:hAnsi="Arial" w:cs="Arial"/>
          <w:sz w:val="22"/>
          <w:szCs w:val="22"/>
        </w:rPr>
        <w:t>18.00   $_____________</w:t>
      </w:r>
    </w:p>
    <w:p w14:paraId="4927C75E" w14:textId="6D2BA822" w:rsidR="00BA4331" w:rsidRDefault="00E27E34" w:rsidP="00B76ADE">
      <w:pPr>
        <w:tabs>
          <w:tab w:val="left" w:leader="dot" w:pos="7560"/>
          <w:tab w:val="left" w:leader="underscore" w:pos="10080"/>
        </w:tabs>
        <w:ind w:right="-38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F67451">
        <w:rPr>
          <w:rFonts w:ascii="Arial" w:hAnsi="Arial" w:cs="Arial"/>
          <w:sz w:val="22"/>
          <w:szCs w:val="22"/>
        </w:rPr>
        <w:t xml:space="preserve"> </w:t>
      </w:r>
      <w:r w:rsidR="00BA4331">
        <w:rPr>
          <w:rFonts w:ascii="Arial" w:hAnsi="Arial" w:cs="Arial"/>
          <w:sz w:val="22"/>
          <w:szCs w:val="22"/>
        </w:rPr>
        <w:t>Worship Service and Send-off</w:t>
      </w:r>
    </w:p>
    <w:p w14:paraId="2A178277" w14:textId="62F4D1FD" w:rsidR="00BA4331" w:rsidRDefault="00BA4331" w:rsidP="00B76ADE">
      <w:pPr>
        <w:tabs>
          <w:tab w:val="left" w:leader="dot" w:pos="7560"/>
          <w:tab w:val="left" w:leader="underscore" w:pos="10080"/>
        </w:tabs>
        <w:ind w:right="-389"/>
        <w:rPr>
          <w:rFonts w:ascii="Arial" w:hAnsi="Arial" w:cs="Arial"/>
          <w:sz w:val="22"/>
          <w:szCs w:val="22"/>
        </w:rPr>
      </w:pPr>
    </w:p>
    <w:p w14:paraId="36D3A526" w14:textId="0F4F9240" w:rsidR="00F67451" w:rsidRPr="00F67451" w:rsidRDefault="00BA4331" w:rsidP="004864CB">
      <w:pPr>
        <w:tabs>
          <w:tab w:val="left" w:leader="dot" w:pos="7560"/>
          <w:tab w:val="left" w:leader="underscore" w:pos="10080"/>
        </w:tabs>
        <w:spacing w:after="120"/>
        <w:ind w:right="-389"/>
        <w:rPr>
          <w:rFonts w:ascii="Arial" w:hAnsi="Arial" w:cs="Arial"/>
          <w:b/>
          <w:sz w:val="22"/>
          <w:szCs w:val="22"/>
        </w:rPr>
      </w:pPr>
      <w:r w:rsidRPr="00BA4331">
        <w:rPr>
          <w:rFonts w:ascii="Arial" w:hAnsi="Arial" w:cs="Arial"/>
          <w:b/>
          <w:sz w:val="22"/>
          <w:szCs w:val="22"/>
        </w:rPr>
        <w:t>Total Amount enclosed</w:t>
      </w:r>
      <w:r>
        <w:rPr>
          <w:rFonts w:ascii="Arial" w:hAnsi="Arial" w:cs="Arial"/>
          <w:sz w:val="22"/>
          <w:szCs w:val="22"/>
        </w:rPr>
        <w:t xml:space="preserve"> for registration and </w:t>
      </w:r>
      <w:proofErr w:type="gramStart"/>
      <w:r>
        <w:rPr>
          <w:rFonts w:ascii="Arial" w:hAnsi="Arial" w:cs="Arial"/>
          <w:sz w:val="22"/>
          <w:szCs w:val="22"/>
        </w:rPr>
        <w:t>meals</w:t>
      </w:r>
      <w:r>
        <w:rPr>
          <w:rFonts w:ascii="Arial" w:hAnsi="Arial" w:cs="Arial"/>
          <w:sz w:val="22"/>
          <w:szCs w:val="22"/>
        </w:rPr>
        <w:tab/>
        <w:t>.………..</w:t>
      </w:r>
      <w:proofErr w:type="gramEnd"/>
      <w:r>
        <w:rPr>
          <w:rFonts w:ascii="Arial" w:hAnsi="Arial" w:cs="Arial"/>
          <w:sz w:val="22"/>
          <w:szCs w:val="22"/>
        </w:rPr>
        <w:t>$</w:t>
      </w:r>
      <w:r w:rsidRPr="00BA4331">
        <w:rPr>
          <w:rFonts w:ascii="Arial" w:hAnsi="Arial" w:cs="Arial"/>
          <w:b/>
          <w:sz w:val="22"/>
          <w:szCs w:val="22"/>
        </w:rPr>
        <w:tab/>
      </w:r>
    </w:p>
    <w:p w14:paraId="7C02A25C" w14:textId="29DD4A7F" w:rsidR="00BA4331" w:rsidRPr="00BA4331" w:rsidRDefault="00BA4331" w:rsidP="00B76ADE">
      <w:pPr>
        <w:tabs>
          <w:tab w:val="left" w:leader="dot" w:pos="7560"/>
          <w:tab w:val="left" w:leader="underscore" w:pos="10080"/>
        </w:tabs>
        <w:ind w:right="-38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5D4A969C" w14:textId="0FAD18BC" w:rsidR="00B76ADE" w:rsidRDefault="00B26C44" w:rsidP="00B26C44">
      <w:pPr>
        <w:tabs>
          <w:tab w:val="left" w:leader="underscore" w:pos="10080"/>
        </w:tabs>
        <w:spacing w:after="120"/>
        <w:ind w:right="-38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F67451">
        <w:rPr>
          <w:rFonts w:ascii="Arial" w:hAnsi="Arial" w:cs="Arial"/>
          <w:sz w:val="22"/>
          <w:szCs w:val="22"/>
        </w:rPr>
        <w:t>Please note any dietary needs</w:t>
      </w:r>
      <w:r>
        <w:rPr>
          <w:rFonts w:ascii="Arial" w:hAnsi="Arial" w:cs="Arial"/>
          <w:sz w:val="22"/>
          <w:szCs w:val="22"/>
        </w:rPr>
        <w:t xml:space="preserve"> or allergies</w:t>
      </w:r>
      <w:r w:rsidR="006F25EB">
        <w:rPr>
          <w:rFonts w:ascii="Arial" w:hAnsi="Arial" w:cs="Arial"/>
          <w:sz w:val="22"/>
          <w:szCs w:val="22"/>
        </w:rPr>
        <w:tab/>
      </w:r>
    </w:p>
    <w:p w14:paraId="603DCB03" w14:textId="3DA21FDC" w:rsidR="00B26C44" w:rsidRDefault="00B26C44" w:rsidP="006F25EB">
      <w:pPr>
        <w:tabs>
          <w:tab w:val="left" w:leader="underscore" w:pos="10080"/>
        </w:tabs>
        <w:ind w:right="-38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631271B" w14:textId="46B5FF1D" w:rsidR="00F67451" w:rsidRDefault="00F67451" w:rsidP="006F25EB">
      <w:pPr>
        <w:tabs>
          <w:tab w:val="left" w:leader="underscore" w:pos="10080"/>
        </w:tabs>
        <w:ind w:right="-389"/>
        <w:rPr>
          <w:rFonts w:ascii="Arial" w:hAnsi="Arial" w:cs="Arial"/>
          <w:sz w:val="22"/>
          <w:szCs w:val="22"/>
        </w:rPr>
      </w:pPr>
    </w:p>
    <w:p w14:paraId="76B19083" w14:textId="77777777" w:rsidR="00F67451" w:rsidRDefault="00F67451" w:rsidP="006F25EB">
      <w:pPr>
        <w:tabs>
          <w:tab w:val="left" w:leader="underscore" w:pos="10080"/>
        </w:tabs>
        <w:ind w:right="-389"/>
        <w:rPr>
          <w:rFonts w:ascii="Arial" w:hAnsi="Arial" w:cs="Arial"/>
          <w:sz w:val="22"/>
          <w:szCs w:val="22"/>
        </w:rPr>
      </w:pPr>
    </w:p>
    <w:p w14:paraId="03AEECA4" w14:textId="77777777" w:rsidR="00F67451" w:rsidRDefault="00F67451" w:rsidP="006F25EB">
      <w:pPr>
        <w:tabs>
          <w:tab w:val="left" w:leader="underscore" w:pos="10080"/>
        </w:tabs>
        <w:ind w:right="-389"/>
        <w:rPr>
          <w:rFonts w:ascii="Arial" w:hAnsi="Arial" w:cs="Arial"/>
          <w:sz w:val="22"/>
          <w:szCs w:val="22"/>
        </w:rPr>
      </w:pPr>
    </w:p>
    <w:p w14:paraId="4F08E03D" w14:textId="1501DE04" w:rsidR="00F67451" w:rsidRDefault="00F67451" w:rsidP="006F25EB">
      <w:pPr>
        <w:tabs>
          <w:tab w:val="left" w:leader="underscore" w:pos="10080"/>
        </w:tabs>
        <w:ind w:right="-38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</w:p>
    <w:p w14:paraId="7C17C5B0" w14:textId="3707E7D9" w:rsidR="006F25EB" w:rsidRDefault="006F25EB" w:rsidP="006F25EB">
      <w:pPr>
        <w:tabs>
          <w:tab w:val="left" w:leader="underscore" w:pos="10080"/>
        </w:tabs>
        <w:ind w:right="-389"/>
        <w:rPr>
          <w:rFonts w:ascii="Arial" w:hAnsi="Arial" w:cs="Arial"/>
          <w:sz w:val="22"/>
          <w:szCs w:val="22"/>
        </w:rPr>
      </w:pPr>
    </w:p>
    <w:p w14:paraId="455653DC" w14:textId="5F93C946" w:rsidR="006F25EB" w:rsidRDefault="006F25EB" w:rsidP="006F25EB">
      <w:pPr>
        <w:tabs>
          <w:tab w:val="left" w:leader="underscore" w:pos="10080"/>
        </w:tabs>
        <w:ind w:right="-38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</w:p>
    <w:p w14:paraId="439D7871" w14:textId="0B22641E" w:rsidR="006F25EB" w:rsidRDefault="006F25EB" w:rsidP="006F25EB">
      <w:pPr>
        <w:tabs>
          <w:tab w:val="left" w:leader="underscore" w:pos="10080"/>
        </w:tabs>
        <w:ind w:right="-389"/>
        <w:rPr>
          <w:rFonts w:ascii="Arial" w:hAnsi="Arial" w:cs="Arial"/>
          <w:sz w:val="22"/>
          <w:szCs w:val="22"/>
        </w:rPr>
      </w:pPr>
    </w:p>
    <w:p w14:paraId="416776F0" w14:textId="234D17EF" w:rsidR="006F25EB" w:rsidRDefault="006F25EB" w:rsidP="006F25EB">
      <w:pPr>
        <w:tabs>
          <w:tab w:val="left" w:leader="underscore" w:pos="10080"/>
        </w:tabs>
        <w:ind w:right="-38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</w:t>
      </w:r>
      <w:r w:rsidR="00B91AAA">
        <w:rPr>
          <w:rFonts w:ascii="Arial" w:hAnsi="Arial" w:cs="Arial"/>
          <w:sz w:val="22"/>
          <w:szCs w:val="22"/>
        </w:rPr>
        <w:t>________________________________________ STATE_____________   ZIP</w:t>
      </w:r>
      <w:r w:rsidR="00B91AAA">
        <w:rPr>
          <w:rFonts w:ascii="Arial" w:hAnsi="Arial" w:cs="Arial"/>
          <w:sz w:val="22"/>
          <w:szCs w:val="22"/>
        </w:rPr>
        <w:tab/>
      </w:r>
    </w:p>
    <w:p w14:paraId="5F9BDE66" w14:textId="79AFE031" w:rsidR="00B91AAA" w:rsidRDefault="00B91AAA" w:rsidP="006F25EB">
      <w:pPr>
        <w:tabs>
          <w:tab w:val="left" w:leader="underscore" w:pos="10080"/>
        </w:tabs>
        <w:ind w:right="-389"/>
        <w:rPr>
          <w:rFonts w:ascii="Arial" w:hAnsi="Arial" w:cs="Arial"/>
          <w:sz w:val="22"/>
          <w:szCs w:val="22"/>
        </w:rPr>
      </w:pPr>
    </w:p>
    <w:p w14:paraId="6B38C2A4" w14:textId="03573346" w:rsidR="00B91AAA" w:rsidRDefault="00B91AAA" w:rsidP="006F25EB">
      <w:pPr>
        <w:tabs>
          <w:tab w:val="left" w:leader="underscore" w:pos="10080"/>
        </w:tabs>
        <w:ind w:right="-38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PHONE_________________________</w:t>
      </w:r>
      <w:proofErr w:type="gramStart"/>
      <w:r>
        <w:rPr>
          <w:rFonts w:ascii="Arial" w:hAnsi="Arial" w:cs="Arial"/>
          <w:sz w:val="22"/>
          <w:szCs w:val="22"/>
        </w:rPr>
        <w:t>_  EMAIL</w:t>
      </w:r>
      <w:proofErr w:type="gramEnd"/>
      <w:r>
        <w:rPr>
          <w:rFonts w:ascii="Arial" w:hAnsi="Arial" w:cs="Arial"/>
          <w:sz w:val="22"/>
          <w:szCs w:val="22"/>
        </w:rPr>
        <w:tab/>
      </w:r>
    </w:p>
    <w:p w14:paraId="4356B68F" w14:textId="70A65347" w:rsidR="00B91AAA" w:rsidRDefault="00B91AAA" w:rsidP="006F25EB">
      <w:pPr>
        <w:tabs>
          <w:tab w:val="left" w:leader="underscore" w:pos="10080"/>
        </w:tabs>
        <w:ind w:right="-389"/>
        <w:rPr>
          <w:rFonts w:ascii="Arial" w:hAnsi="Arial" w:cs="Arial"/>
          <w:sz w:val="22"/>
          <w:szCs w:val="22"/>
        </w:rPr>
      </w:pPr>
    </w:p>
    <w:p w14:paraId="37D5C800" w14:textId="5E97D0FF" w:rsidR="00B91AAA" w:rsidRDefault="00B91AAA" w:rsidP="006F25EB">
      <w:pPr>
        <w:tabs>
          <w:tab w:val="left" w:leader="underscore" w:pos="10080"/>
        </w:tabs>
        <w:ind w:right="-38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JURISDICTION___________________________</w:t>
      </w:r>
      <w:proofErr w:type="gramStart"/>
      <w:r>
        <w:rPr>
          <w:rFonts w:ascii="Arial" w:hAnsi="Arial" w:cs="Arial"/>
          <w:sz w:val="22"/>
          <w:szCs w:val="22"/>
        </w:rPr>
        <w:t>_  TITLE</w:t>
      </w:r>
      <w:proofErr w:type="gramEnd"/>
      <w:r>
        <w:rPr>
          <w:rFonts w:ascii="Arial" w:hAnsi="Arial" w:cs="Arial"/>
          <w:sz w:val="22"/>
          <w:szCs w:val="22"/>
        </w:rPr>
        <w:tab/>
      </w:r>
    </w:p>
    <w:p w14:paraId="4FF51AD8" w14:textId="006CD93A" w:rsidR="00AC2A10" w:rsidRDefault="00AC2A10" w:rsidP="00AC2A10">
      <w:pPr>
        <w:ind w:right="-392"/>
        <w:rPr>
          <w:rFonts w:ascii="Verdana" w:hAnsi="Verdana"/>
          <w:sz w:val="16"/>
          <w:szCs w:val="16"/>
        </w:rPr>
      </w:pPr>
    </w:p>
    <w:p w14:paraId="6AD63280" w14:textId="3EDE14DE" w:rsidR="00BA4331" w:rsidRDefault="00BA4331" w:rsidP="00AC2A10">
      <w:pPr>
        <w:ind w:right="-392"/>
        <w:rPr>
          <w:rFonts w:ascii="Verdana" w:hAnsi="Verdana"/>
          <w:sz w:val="16"/>
          <w:szCs w:val="16"/>
        </w:rPr>
      </w:pPr>
    </w:p>
    <w:p w14:paraId="1A0240EE" w14:textId="291C96B3" w:rsidR="00F67451" w:rsidRDefault="00F67451" w:rsidP="00AC2A10">
      <w:pPr>
        <w:ind w:right="-392"/>
        <w:rPr>
          <w:rFonts w:ascii="Verdana" w:hAnsi="Verdana"/>
          <w:sz w:val="16"/>
          <w:szCs w:val="16"/>
        </w:rPr>
      </w:pPr>
    </w:p>
    <w:p w14:paraId="0913BE02" w14:textId="08ECB0B8" w:rsidR="00AC2A10" w:rsidRPr="005A4BF3" w:rsidRDefault="00AC2A10" w:rsidP="00AC2A10">
      <w:pPr>
        <w:ind w:right="-18"/>
        <w:jc w:val="center"/>
        <w:rPr>
          <w:rFonts w:ascii="Arial" w:hAnsi="Arial" w:cs="Arial"/>
          <w:sz w:val="4"/>
          <w:szCs w:val="4"/>
          <w:u w:val="single"/>
        </w:rPr>
      </w:pPr>
    </w:p>
    <w:p w14:paraId="556D0C58" w14:textId="200E332E" w:rsidR="00AC2A10" w:rsidRPr="00E114D5" w:rsidRDefault="00E27E34" w:rsidP="006F25EB">
      <w:pPr>
        <w:spacing w:after="120"/>
        <w:ind w:right="-18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Return this form by January 17, 2022</w:t>
      </w:r>
      <w:r w:rsidR="00AC2A10" w:rsidRPr="00E114D5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with your check made payable to Lisa Russell</w:t>
      </w:r>
    </w:p>
    <w:p w14:paraId="666656FF" w14:textId="7A22ED02" w:rsidR="006F25EB" w:rsidRPr="00E114D5" w:rsidRDefault="00E27E34" w:rsidP="005D6883">
      <w:pPr>
        <w:tabs>
          <w:tab w:val="left" w:pos="2700"/>
          <w:tab w:val="left" w:pos="5580"/>
        </w:tabs>
        <w:ind w:right="-3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Lisa Russell</w:t>
      </w:r>
      <w:r>
        <w:rPr>
          <w:rFonts w:ascii="Arial" w:hAnsi="Arial" w:cs="Arial"/>
          <w:sz w:val="22"/>
          <w:szCs w:val="22"/>
        </w:rPr>
        <w:tab/>
        <w:t>Cell phone 605-321-2599</w:t>
      </w:r>
    </w:p>
    <w:p w14:paraId="026B8380" w14:textId="1DCCBDB9" w:rsidR="00BA4331" w:rsidRDefault="005D6883" w:rsidP="00E27E34">
      <w:pPr>
        <w:tabs>
          <w:tab w:val="left" w:pos="2700"/>
          <w:tab w:val="left" w:pos="5580"/>
        </w:tabs>
        <w:ind w:right="-39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27E34">
        <w:rPr>
          <w:rFonts w:ascii="Arial" w:hAnsi="Arial" w:cs="Arial"/>
          <w:sz w:val="22"/>
          <w:szCs w:val="22"/>
        </w:rPr>
        <w:t xml:space="preserve">5108 W Manna Grass St   </w:t>
      </w:r>
      <w:r w:rsidR="00E27E34">
        <w:rPr>
          <w:rFonts w:ascii="Arial" w:hAnsi="Arial" w:cs="Arial"/>
          <w:sz w:val="22"/>
          <w:szCs w:val="22"/>
        </w:rPr>
        <w:tab/>
        <w:t xml:space="preserve"> </w:t>
      </w:r>
      <w:r w:rsidR="006F25EB" w:rsidRPr="00E114D5">
        <w:rPr>
          <w:rFonts w:ascii="Arial" w:hAnsi="Arial" w:cs="Arial"/>
          <w:color w:val="000000"/>
          <w:sz w:val="22"/>
          <w:szCs w:val="22"/>
        </w:rPr>
        <w:t xml:space="preserve">Email: </w:t>
      </w:r>
      <w:hyperlink r:id="rId10" w:history="1">
        <w:r w:rsidR="004F0415" w:rsidRPr="008C40A4">
          <w:rPr>
            <w:rStyle w:val="Hyperlink"/>
            <w:rFonts w:ascii="Arial" w:hAnsi="Arial" w:cs="Arial"/>
            <w:sz w:val="22"/>
            <w:szCs w:val="22"/>
          </w:rPr>
          <w:t>lisarusselloes@gmail.com</w:t>
        </w:r>
      </w:hyperlink>
    </w:p>
    <w:p w14:paraId="3A5B1ADB" w14:textId="374AAC2E" w:rsidR="004F0415" w:rsidRPr="00E27E34" w:rsidRDefault="004F0415" w:rsidP="00E27E34">
      <w:pPr>
        <w:tabs>
          <w:tab w:val="left" w:pos="2700"/>
          <w:tab w:val="left" w:pos="5580"/>
        </w:tabs>
        <w:ind w:right="-3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Sioux Falls SD 57107</w:t>
      </w:r>
    </w:p>
    <w:sectPr w:rsidR="004F0415" w:rsidRPr="00E27E34" w:rsidSect="005D6883">
      <w:pgSz w:w="12240" w:h="15840" w:code="1"/>
      <w:pgMar w:top="1224" w:right="1080" w:bottom="259" w:left="1080" w:header="720" w:footer="720" w:gutter="0"/>
      <w:paperSrc w:first="15" w:other="15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51"/>
    <w:rsid w:val="000428E4"/>
    <w:rsid w:val="000D10AF"/>
    <w:rsid w:val="00142B8F"/>
    <w:rsid w:val="00181580"/>
    <w:rsid w:val="002328E3"/>
    <w:rsid w:val="0034010A"/>
    <w:rsid w:val="004864CB"/>
    <w:rsid w:val="004F0415"/>
    <w:rsid w:val="00503CDA"/>
    <w:rsid w:val="005749EB"/>
    <w:rsid w:val="00592964"/>
    <w:rsid w:val="005A4BF3"/>
    <w:rsid w:val="005D6883"/>
    <w:rsid w:val="006F25EB"/>
    <w:rsid w:val="00784A40"/>
    <w:rsid w:val="007B2451"/>
    <w:rsid w:val="007D268D"/>
    <w:rsid w:val="008C4D50"/>
    <w:rsid w:val="008E599F"/>
    <w:rsid w:val="00916302"/>
    <w:rsid w:val="00923FA0"/>
    <w:rsid w:val="00A82C85"/>
    <w:rsid w:val="00AC2A10"/>
    <w:rsid w:val="00AD3D9A"/>
    <w:rsid w:val="00B26C44"/>
    <w:rsid w:val="00B513E2"/>
    <w:rsid w:val="00B76ADE"/>
    <w:rsid w:val="00B91AAA"/>
    <w:rsid w:val="00BA3507"/>
    <w:rsid w:val="00BA4331"/>
    <w:rsid w:val="00C35207"/>
    <w:rsid w:val="00CA6134"/>
    <w:rsid w:val="00DF0E2F"/>
    <w:rsid w:val="00E114D5"/>
    <w:rsid w:val="00E27E34"/>
    <w:rsid w:val="00E914CC"/>
    <w:rsid w:val="00EC769A"/>
    <w:rsid w:val="00EE2F32"/>
    <w:rsid w:val="00F67451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0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30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CA6134"/>
    <w:rPr>
      <w:rFonts w:eastAsiaTheme="majorEastAsia" w:cstheme="majorBidi"/>
      <w:szCs w:val="20"/>
    </w:rPr>
  </w:style>
  <w:style w:type="character" w:styleId="Hyperlink">
    <w:name w:val="Hyperlink"/>
    <w:rsid w:val="00AC2A1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2A1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5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30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CA6134"/>
    <w:rPr>
      <w:rFonts w:eastAsiaTheme="majorEastAsia" w:cstheme="majorBidi"/>
      <w:szCs w:val="20"/>
    </w:rPr>
  </w:style>
  <w:style w:type="character" w:styleId="Hyperlink">
    <w:name w:val="Hyperlink"/>
    <w:rsid w:val="00AC2A1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2A1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dakotaallianc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periencesiouxfalls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s%3A%2F%2Fwww.marriott.com%2Fevents%2Fstart.mi%3Fid%3D1635364103720%26key%3DGRP&amp;data=04%7C01%7Cjennifer.layne%40atriumhospitality.com%7C4cd7a346fe6a4574378208d99982cf8b%7C2a940736346f4580951607fd1e7cc52d%7C0%7C0%7C637709609365457099%7CUnknown%7CTWFpbGZsb3d8eyJWIjoiMC4wLjAwMDAiLCJQIjoiV2luMzIiLCJBTiI6Ik1haWwiLCJXVCI6Mn0%3D%7C1000&amp;sdata=MU%2Ba3xiopHdCpJkZoQrZjwuk7FsLQiQZy8gfEqB7e%2F8%3D&amp;reserved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isarusselloe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Wehrbein</dc:creator>
  <cp:lastModifiedBy>HP</cp:lastModifiedBy>
  <cp:revision>6</cp:revision>
  <cp:lastPrinted>2021-10-30T01:20:00Z</cp:lastPrinted>
  <dcterms:created xsi:type="dcterms:W3CDTF">2021-10-28T03:32:00Z</dcterms:created>
  <dcterms:modified xsi:type="dcterms:W3CDTF">2021-11-02T01:55:00Z</dcterms:modified>
</cp:coreProperties>
</file>